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F4" w:rsidRPr="000676B6" w:rsidRDefault="000676B6" w:rsidP="000676B6">
      <w:pPr>
        <w:jc w:val="center"/>
        <w:rPr>
          <w:b/>
          <w:sz w:val="24"/>
          <w:szCs w:val="24"/>
        </w:rPr>
      </w:pPr>
      <w:r w:rsidRPr="000676B6">
        <w:rPr>
          <w:b/>
          <w:sz w:val="24"/>
          <w:szCs w:val="24"/>
        </w:rPr>
        <w:t>The Presbyterian Church of Jackson Hole</w:t>
      </w:r>
      <w:bookmarkStart w:id="0" w:name="_GoBack"/>
      <w:bookmarkEnd w:id="0"/>
    </w:p>
    <w:p w:rsidR="000676B6" w:rsidRDefault="000676B6" w:rsidP="000676B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0676B6">
        <w:rPr>
          <w:b/>
          <w:sz w:val="24"/>
          <w:szCs w:val="24"/>
        </w:rPr>
        <w:t>Job Description</w:t>
      </w:r>
    </w:p>
    <w:p w:rsidR="00B55689" w:rsidRDefault="007E45E7" w:rsidP="000676B6">
      <w:pPr>
        <w:pBdr>
          <w:bottom w:val="single" w:sz="12" w:space="1" w:color="auto"/>
        </w:pBd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Children's Ministry Coordinator</w:t>
      </w:r>
    </w:p>
    <w:p w:rsidR="000676B6" w:rsidRPr="000676B6" w:rsidRDefault="0016446A" w:rsidP="000676B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12/7/16</w:t>
      </w:r>
    </w:p>
    <w:p w:rsidR="000676B6" w:rsidRDefault="000676B6"/>
    <w:p w:rsidR="000676B6" w:rsidRPr="000676B6" w:rsidRDefault="000676B6">
      <w:pPr>
        <w:rPr>
          <w:b/>
          <w:sz w:val="22"/>
        </w:rPr>
      </w:pPr>
      <w:r w:rsidRPr="000676B6">
        <w:rPr>
          <w:b/>
          <w:sz w:val="22"/>
        </w:rPr>
        <w:t>A.</w:t>
      </w:r>
      <w:r w:rsidRPr="000676B6">
        <w:rPr>
          <w:b/>
          <w:sz w:val="22"/>
        </w:rPr>
        <w:tab/>
        <w:t>Title:</w:t>
      </w:r>
      <w:r w:rsidR="00FE7E79">
        <w:rPr>
          <w:b/>
          <w:sz w:val="22"/>
        </w:rPr>
        <w:t xml:space="preserve"> </w:t>
      </w:r>
      <w:r w:rsidR="00FE7E79">
        <w:rPr>
          <w:b/>
          <w:sz w:val="22"/>
        </w:rPr>
        <w:tab/>
      </w:r>
      <w:r w:rsidR="007E45E7">
        <w:rPr>
          <w:b/>
          <w:sz w:val="22"/>
        </w:rPr>
        <w:t>Children's Ministry Coordinator</w:t>
      </w:r>
    </w:p>
    <w:p w:rsidR="000676B6" w:rsidRDefault="000676B6">
      <w:pPr>
        <w:rPr>
          <w:sz w:val="22"/>
        </w:rPr>
      </w:pPr>
    </w:p>
    <w:p w:rsidR="000676B6" w:rsidRPr="000676B6" w:rsidRDefault="000676B6">
      <w:pPr>
        <w:rPr>
          <w:b/>
          <w:sz w:val="22"/>
        </w:rPr>
      </w:pPr>
      <w:r w:rsidRPr="000676B6">
        <w:rPr>
          <w:b/>
          <w:sz w:val="22"/>
        </w:rPr>
        <w:t>B.</w:t>
      </w:r>
      <w:r w:rsidRPr="000676B6">
        <w:rPr>
          <w:b/>
          <w:sz w:val="22"/>
        </w:rPr>
        <w:tab/>
        <w:t>Summary and Purpose of the Position</w:t>
      </w:r>
    </w:p>
    <w:p w:rsidR="000676B6" w:rsidRDefault="000676B6">
      <w:pPr>
        <w:rPr>
          <w:sz w:val="22"/>
        </w:rPr>
      </w:pPr>
    </w:p>
    <w:p w:rsidR="00FE7E79" w:rsidRDefault="007E45E7">
      <w:pPr>
        <w:rPr>
          <w:sz w:val="22"/>
        </w:rPr>
      </w:pPr>
      <w:r w:rsidRPr="007E45E7">
        <w:rPr>
          <w:sz w:val="22"/>
        </w:rPr>
        <w:t xml:space="preserve">The </w:t>
      </w:r>
      <w:r>
        <w:rPr>
          <w:sz w:val="22"/>
        </w:rPr>
        <w:t>Children's Ministry Coordinator</w:t>
      </w:r>
      <w:r w:rsidRPr="007E45E7">
        <w:rPr>
          <w:sz w:val="22"/>
        </w:rPr>
        <w:t xml:space="preserve"> will lead, </w:t>
      </w:r>
      <w:r>
        <w:rPr>
          <w:sz w:val="22"/>
        </w:rPr>
        <w:t xml:space="preserve">initiate, </w:t>
      </w:r>
      <w:r w:rsidRPr="007E45E7">
        <w:rPr>
          <w:sz w:val="22"/>
        </w:rPr>
        <w:t xml:space="preserve">plan, </w:t>
      </w:r>
      <w:r w:rsidR="00D450A6">
        <w:rPr>
          <w:sz w:val="22"/>
        </w:rPr>
        <w:t>manage,</w:t>
      </w:r>
      <w:r w:rsidRPr="007E45E7">
        <w:rPr>
          <w:sz w:val="22"/>
        </w:rPr>
        <w:t xml:space="preserve"> and supervise all </w:t>
      </w:r>
      <w:r w:rsidR="00384357">
        <w:rPr>
          <w:sz w:val="22"/>
        </w:rPr>
        <w:t xml:space="preserve">PCJH </w:t>
      </w:r>
      <w:r w:rsidRPr="007E45E7">
        <w:rPr>
          <w:sz w:val="22"/>
        </w:rPr>
        <w:t xml:space="preserve">Children’s Ministries, Pre-Kindergarten – </w:t>
      </w:r>
      <w:r>
        <w:rPr>
          <w:sz w:val="22"/>
        </w:rPr>
        <w:t xml:space="preserve">5th </w:t>
      </w:r>
      <w:r w:rsidRPr="007E45E7">
        <w:rPr>
          <w:sz w:val="22"/>
        </w:rPr>
        <w:t>grade</w:t>
      </w:r>
      <w:r w:rsidR="00A43897">
        <w:rPr>
          <w:sz w:val="22"/>
        </w:rPr>
        <w:t>, with exemption to the Little Lambs Preschool.</w:t>
      </w:r>
      <w:r>
        <w:rPr>
          <w:sz w:val="22"/>
        </w:rPr>
        <w:t xml:space="preserve">  </w:t>
      </w:r>
      <w:r w:rsidRPr="007E45E7">
        <w:rPr>
          <w:sz w:val="22"/>
        </w:rPr>
        <w:t>He or she wi</w:t>
      </w:r>
      <w:r>
        <w:rPr>
          <w:sz w:val="22"/>
        </w:rPr>
        <w:t>ll prayerfully</w:t>
      </w:r>
      <w:r w:rsidRPr="007E45E7">
        <w:rPr>
          <w:sz w:val="22"/>
        </w:rPr>
        <w:t xml:space="preserve"> disciple and lead the children, parents, and volunteers by equipping them to </w:t>
      </w:r>
      <w:r w:rsidR="00D75D03">
        <w:rPr>
          <w:sz w:val="22"/>
        </w:rPr>
        <w:t>grow deeper</w:t>
      </w:r>
      <w:r w:rsidRPr="007E45E7">
        <w:rPr>
          <w:sz w:val="22"/>
        </w:rPr>
        <w:t xml:space="preserve"> </w:t>
      </w:r>
      <w:r w:rsidR="00D75D03">
        <w:rPr>
          <w:sz w:val="22"/>
        </w:rPr>
        <w:t>in their</w:t>
      </w:r>
      <w:r w:rsidRPr="007E45E7">
        <w:rPr>
          <w:sz w:val="22"/>
        </w:rPr>
        <w:t xml:space="preserve"> relationship with Jesus Christ.</w:t>
      </w:r>
    </w:p>
    <w:p w:rsidR="000676B6" w:rsidRDefault="000676B6">
      <w:pPr>
        <w:rPr>
          <w:sz w:val="22"/>
        </w:rPr>
      </w:pPr>
    </w:p>
    <w:p w:rsidR="000676B6" w:rsidRDefault="000676B6">
      <w:pPr>
        <w:rPr>
          <w:b/>
          <w:sz w:val="22"/>
        </w:rPr>
      </w:pPr>
      <w:r w:rsidRPr="000676B6">
        <w:rPr>
          <w:b/>
          <w:sz w:val="22"/>
        </w:rPr>
        <w:t>C.</w:t>
      </w:r>
      <w:r w:rsidRPr="000676B6">
        <w:rPr>
          <w:b/>
          <w:sz w:val="22"/>
        </w:rPr>
        <w:tab/>
        <w:t>Qualifications:</w:t>
      </w:r>
    </w:p>
    <w:p w:rsidR="00D75D03" w:rsidRPr="00CF0618" w:rsidRDefault="00A056DD" w:rsidP="00CF0618">
      <w:pPr>
        <w:pStyle w:val="ListParagraph"/>
        <w:numPr>
          <w:ilvl w:val="0"/>
          <w:numId w:val="16"/>
        </w:numPr>
        <w:shd w:val="clear" w:color="auto" w:fill="FFFFFF"/>
        <w:ind w:right="396"/>
        <w:rPr>
          <w:sz w:val="22"/>
        </w:rPr>
      </w:pPr>
      <w:r w:rsidRPr="00CF0618">
        <w:rPr>
          <w:sz w:val="22"/>
        </w:rPr>
        <w:t>A lo</w:t>
      </w:r>
      <w:r w:rsidR="00D75D03" w:rsidRPr="00CF0618">
        <w:rPr>
          <w:sz w:val="22"/>
        </w:rPr>
        <w:t>ve for God through Jesus Christ with a constant commitment to growing spiritually.</w:t>
      </w:r>
    </w:p>
    <w:p w:rsidR="00AE5048" w:rsidRPr="00D75D03" w:rsidRDefault="00AE5048" w:rsidP="00AE5048">
      <w:pPr>
        <w:pStyle w:val="ListParagraph"/>
        <w:numPr>
          <w:ilvl w:val="0"/>
          <w:numId w:val="16"/>
        </w:numPr>
        <w:rPr>
          <w:sz w:val="22"/>
        </w:rPr>
      </w:pPr>
      <w:r>
        <w:rPr>
          <w:sz w:val="22"/>
        </w:rPr>
        <w:t xml:space="preserve">Ability </w:t>
      </w:r>
      <w:r w:rsidRPr="003D67B9">
        <w:rPr>
          <w:sz w:val="22"/>
        </w:rPr>
        <w:t xml:space="preserve"> to </w:t>
      </w:r>
      <w:r>
        <w:rPr>
          <w:sz w:val="22"/>
        </w:rPr>
        <w:t xml:space="preserve">fully </w:t>
      </w:r>
      <w:r w:rsidRPr="003D67B9">
        <w:rPr>
          <w:sz w:val="22"/>
        </w:rPr>
        <w:t>support</w:t>
      </w:r>
      <w:r>
        <w:rPr>
          <w:sz w:val="22"/>
        </w:rPr>
        <w:t xml:space="preserve"> the Vision and Mission of PCJH.</w:t>
      </w:r>
    </w:p>
    <w:p w:rsidR="00A056DD" w:rsidRPr="003D67B9" w:rsidRDefault="00D75D03" w:rsidP="007B1EB9">
      <w:pPr>
        <w:pStyle w:val="ListParagraph"/>
        <w:numPr>
          <w:ilvl w:val="0"/>
          <w:numId w:val="16"/>
        </w:numPr>
        <w:rPr>
          <w:sz w:val="22"/>
        </w:rPr>
      </w:pPr>
      <w:r>
        <w:rPr>
          <w:sz w:val="22"/>
        </w:rPr>
        <w:t>Model Christ-</w:t>
      </w:r>
      <w:r w:rsidRPr="00BE1FFD">
        <w:rPr>
          <w:sz w:val="22"/>
        </w:rPr>
        <w:t>like servant leadership</w:t>
      </w:r>
      <w:r w:rsidR="007B1EB9">
        <w:rPr>
          <w:sz w:val="22"/>
        </w:rPr>
        <w:t>.</w:t>
      </w:r>
    </w:p>
    <w:p w:rsidR="00070FBC" w:rsidRPr="00F12084" w:rsidRDefault="00070FBC" w:rsidP="00070FBC">
      <w:pPr>
        <w:pStyle w:val="ListParagraph"/>
        <w:numPr>
          <w:ilvl w:val="0"/>
          <w:numId w:val="16"/>
        </w:numPr>
        <w:rPr>
          <w:rFonts w:cs="Arial"/>
          <w:sz w:val="22"/>
        </w:rPr>
      </w:pPr>
      <w:r>
        <w:rPr>
          <w:rFonts w:cs="Arial"/>
          <w:sz w:val="22"/>
        </w:rPr>
        <w:t xml:space="preserve">Must meet minimum State requirements for all programs included in our license. </w:t>
      </w:r>
    </w:p>
    <w:p w:rsidR="00070FBC" w:rsidRPr="00533EC6" w:rsidRDefault="00070FBC" w:rsidP="00070FBC">
      <w:pPr>
        <w:numPr>
          <w:ilvl w:val="0"/>
          <w:numId w:val="16"/>
        </w:numPr>
        <w:rPr>
          <w:sz w:val="22"/>
        </w:rPr>
      </w:pPr>
      <w:r w:rsidRPr="00533EC6">
        <w:rPr>
          <w:sz w:val="22"/>
        </w:rPr>
        <w:t>Strong teaching</w:t>
      </w:r>
      <w:r>
        <w:rPr>
          <w:sz w:val="22"/>
        </w:rPr>
        <w:t>, planning, and training skills and h</w:t>
      </w:r>
      <w:r w:rsidRPr="00F12084">
        <w:rPr>
          <w:rFonts w:cs="Arial"/>
          <w:sz w:val="22"/>
        </w:rPr>
        <w:t>as the necessary skills/professional abilities to fulfill this job</w:t>
      </w:r>
      <w:r>
        <w:rPr>
          <w:rFonts w:cs="Arial"/>
          <w:sz w:val="22"/>
        </w:rPr>
        <w:t>.</w:t>
      </w:r>
    </w:p>
    <w:p w:rsidR="00D450A6" w:rsidRDefault="00D450A6" w:rsidP="007B1EB9">
      <w:pPr>
        <w:pStyle w:val="ListParagraph"/>
        <w:numPr>
          <w:ilvl w:val="0"/>
          <w:numId w:val="16"/>
        </w:numPr>
        <w:rPr>
          <w:sz w:val="22"/>
        </w:rPr>
      </w:pPr>
      <w:r w:rsidRPr="00F12084">
        <w:rPr>
          <w:sz w:val="22"/>
        </w:rPr>
        <w:t>Demonstrates flexibility, organization, and the ability to multi-task an</w:t>
      </w:r>
      <w:r>
        <w:rPr>
          <w:sz w:val="22"/>
        </w:rPr>
        <w:t xml:space="preserve">d manage administrative details including budgets, registration, billing, </w:t>
      </w:r>
      <w:r w:rsidR="00A43897">
        <w:rPr>
          <w:sz w:val="22"/>
        </w:rPr>
        <w:t>and hiring and training of staff</w:t>
      </w:r>
    </w:p>
    <w:p w:rsidR="00D75D03" w:rsidRPr="003D67B9" w:rsidRDefault="00D75D03" w:rsidP="007B1EB9">
      <w:pPr>
        <w:pStyle w:val="ListParagraph"/>
        <w:numPr>
          <w:ilvl w:val="0"/>
          <w:numId w:val="16"/>
        </w:numPr>
        <w:rPr>
          <w:sz w:val="22"/>
        </w:rPr>
      </w:pPr>
      <w:r w:rsidRPr="00BE1FFD">
        <w:rPr>
          <w:sz w:val="22"/>
        </w:rPr>
        <w:t>A sense of fun and adventure that lends itself to working with children</w:t>
      </w:r>
      <w:r w:rsidR="007B1EB9">
        <w:rPr>
          <w:sz w:val="22"/>
        </w:rPr>
        <w:t>.</w:t>
      </w:r>
    </w:p>
    <w:p w:rsidR="00D04972" w:rsidRPr="00BE1FFD" w:rsidRDefault="00D04972" w:rsidP="00D04972">
      <w:pPr>
        <w:numPr>
          <w:ilvl w:val="0"/>
          <w:numId w:val="16"/>
        </w:numPr>
        <w:rPr>
          <w:sz w:val="22"/>
        </w:rPr>
      </w:pPr>
      <w:r w:rsidRPr="00BE1FFD">
        <w:rPr>
          <w:sz w:val="22"/>
        </w:rPr>
        <w:t>Commitment to identifying, encouraging, and developing volunteers in ministry.</w:t>
      </w:r>
    </w:p>
    <w:p w:rsidR="00A056DD" w:rsidRDefault="00A056DD" w:rsidP="007B1EB9">
      <w:pPr>
        <w:pStyle w:val="ListParagraph"/>
        <w:numPr>
          <w:ilvl w:val="0"/>
          <w:numId w:val="16"/>
        </w:numPr>
        <w:rPr>
          <w:sz w:val="22"/>
        </w:rPr>
      </w:pPr>
      <w:r w:rsidRPr="003D67B9">
        <w:rPr>
          <w:sz w:val="22"/>
        </w:rPr>
        <w:t xml:space="preserve">Able to work well with others and be a team </w:t>
      </w:r>
      <w:r w:rsidR="00CE3345">
        <w:rPr>
          <w:sz w:val="22"/>
        </w:rPr>
        <w:t>partner</w:t>
      </w:r>
      <w:r w:rsidR="007B1EB9">
        <w:rPr>
          <w:sz w:val="22"/>
        </w:rPr>
        <w:t>.</w:t>
      </w:r>
    </w:p>
    <w:p w:rsidR="00B93469" w:rsidRDefault="00B93469" w:rsidP="00B93469">
      <w:pPr>
        <w:numPr>
          <w:ilvl w:val="0"/>
          <w:numId w:val="8"/>
        </w:numPr>
        <w:rPr>
          <w:sz w:val="22"/>
        </w:rPr>
      </w:pPr>
      <w:r>
        <w:rPr>
          <w:sz w:val="22"/>
        </w:rPr>
        <w:tab/>
      </w:r>
      <w:r w:rsidR="00D75D03" w:rsidRPr="00BE1FFD">
        <w:rPr>
          <w:sz w:val="22"/>
        </w:rPr>
        <w:t>Diplomatic, productive, and positive people skills.</w:t>
      </w:r>
      <w:r w:rsidRPr="00B93469">
        <w:rPr>
          <w:sz w:val="22"/>
        </w:rPr>
        <w:t xml:space="preserve"> </w:t>
      </w:r>
    </w:p>
    <w:p w:rsidR="00B93469" w:rsidRDefault="00B93469" w:rsidP="00B93469">
      <w:pPr>
        <w:numPr>
          <w:ilvl w:val="0"/>
          <w:numId w:val="8"/>
        </w:numPr>
        <w:rPr>
          <w:sz w:val="22"/>
        </w:rPr>
      </w:pPr>
      <w:r>
        <w:rPr>
          <w:sz w:val="22"/>
        </w:rPr>
        <w:tab/>
      </w:r>
      <w:r w:rsidRPr="00BE1FFD">
        <w:rPr>
          <w:sz w:val="22"/>
        </w:rPr>
        <w:t>Concise and effective communication skills and writing skills.</w:t>
      </w:r>
      <w:r w:rsidRPr="00B93469">
        <w:rPr>
          <w:sz w:val="22"/>
        </w:rPr>
        <w:t xml:space="preserve"> </w:t>
      </w:r>
    </w:p>
    <w:p w:rsidR="00D75D03" w:rsidRPr="00BE1FFD" w:rsidRDefault="00D75D03" w:rsidP="00D75D03">
      <w:pPr>
        <w:numPr>
          <w:ilvl w:val="0"/>
          <w:numId w:val="16"/>
        </w:numPr>
        <w:rPr>
          <w:sz w:val="22"/>
        </w:rPr>
      </w:pPr>
      <w:r w:rsidRPr="00BE1FFD">
        <w:rPr>
          <w:sz w:val="22"/>
        </w:rPr>
        <w:t>Ability to motivate and empower people (staff and volunteers).</w:t>
      </w:r>
    </w:p>
    <w:p w:rsidR="00D75D03" w:rsidRPr="00533EC6" w:rsidRDefault="00D75D03" w:rsidP="00D75D03">
      <w:pPr>
        <w:numPr>
          <w:ilvl w:val="0"/>
          <w:numId w:val="16"/>
        </w:numPr>
        <w:rPr>
          <w:sz w:val="22"/>
        </w:rPr>
      </w:pPr>
      <w:r w:rsidRPr="00533EC6">
        <w:rPr>
          <w:sz w:val="22"/>
        </w:rPr>
        <w:t>Sensitivity for meeting the needs of the congregation.</w:t>
      </w:r>
    </w:p>
    <w:p w:rsidR="00A12ACA" w:rsidRPr="00D450A6" w:rsidRDefault="00D75D03" w:rsidP="00D450A6">
      <w:pPr>
        <w:pStyle w:val="ListParagraph"/>
        <w:numPr>
          <w:ilvl w:val="0"/>
          <w:numId w:val="16"/>
        </w:numPr>
        <w:rPr>
          <w:sz w:val="22"/>
        </w:rPr>
      </w:pPr>
      <w:r>
        <w:rPr>
          <w:sz w:val="22"/>
        </w:rPr>
        <w:t>Able</w:t>
      </w:r>
      <w:r w:rsidR="00A056DD" w:rsidRPr="00F12084">
        <w:rPr>
          <w:sz w:val="22"/>
        </w:rPr>
        <w:t xml:space="preserve"> to maintain confidential informat</w:t>
      </w:r>
      <w:r w:rsidR="007B1EB9">
        <w:rPr>
          <w:sz w:val="22"/>
        </w:rPr>
        <w:t>ion and discretion at all times.</w:t>
      </w:r>
      <w:r w:rsidR="00D450A6" w:rsidRPr="00D450A6">
        <w:rPr>
          <w:sz w:val="22"/>
        </w:rPr>
        <w:t xml:space="preserve"> </w:t>
      </w:r>
    </w:p>
    <w:p w:rsidR="00D75D03" w:rsidRPr="00D75D03" w:rsidRDefault="003D67B9" w:rsidP="00D75D03">
      <w:pPr>
        <w:pStyle w:val="ListParagraph"/>
        <w:numPr>
          <w:ilvl w:val="0"/>
          <w:numId w:val="16"/>
        </w:numPr>
        <w:rPr>
          <w:sz w:val="22"/>
        </w:rPr>
      </w:pPr>
      <w:r w:rsidRPr="00F12084">
        <w:rPr>
          <w:sz w:val="22"/>
        </w:rPr>
        <w:t>Ability to work in and manage elec</w:t>
      </w:r>
      <w:r w:rsidR="007B1EB9">
        <w:rPr>
          <w:sz w:val="22"/>
        </w:rPr>
        <w:t>tronic media and communications.</w:t>
      </w:r>
    </w:p>
    <w:p w:rsidR="00D75D03" w:rsidRPr="00BD4BE8" w:rsidRDefault="00D75D03" w:rsidP="00D75D03">
      <w:pPr>
        <w:numPr>
          <w:ilvl w:val="0"/>
          <w:numId w:val="16"/>
        </w:numPr>
        <w:rPr>
          <w:sz w:val="22"/>
        </w:rPr>
      </w:pPr>
      <w:r w:rsidRPr="00533EC6">
        <w:rPr>
          <w:sz w:val="22"/>
        </w:rPr>
        <w:t>Gifts of teaching, leadership, encouragement, shepherding, and wisdom.</w:t>
      </w:r>
    </w:p>
    <w:p w:rsidR="00FE7E79" w:rsidRPr="00FE7E79" w:rsidRDefault="00FE7E79" w:rsidP="00FE7E79">
      <w:pPr>
        <w:rPr>
          <w:b/>
          <w:sz w:val="22"/>
          <w:u w:val="single"/>
        </w:rPr>
      </w:pPr>
    </w:p>
    <w:p w:rsidR="00CF0618" w:rsidRDefault="003D67B9" w:rsidP="00CF0618">
      <w:pPr>
        <w:rPr>
          <w:b/>
          <w:sz w:val="22"/>
        </w:rPr>
      </w:pPr>
      <w:r>
        <w:rPr>
          <w:b/>
          <w:sz w:val="22"/>
        </w:rPr>
        <w:t>D</w:t>
      </w:r>
      <w:r w:rsidR="00FE7E79">
        <w:rPr>
          <w:b/>
          <w:sz w:val="22"/>
        </w:rPr>
        <w:t>.</w:t>
      </w:r>
      <w:r w:rsidR="00FE7E79">
        <w:rPr>
          <w:b/>
          <w:sz w:val="22"/>
        </w:rPr>
        <w:tab/>
      </w:r>
      <w:r w:rsidR="00FE7E79" w:rsidRPr="00FE7E79">
        <w:rPr>
          <w:b/>
          <w:sz w:val="22"/>
        </w:rPr>
        <w:t>Responsibilities</w:t>
      </w:r>
    </w:p>
    <w:p w:rsidR="00FE7E79" w:rsidRPr="00CF0618" w:rsidRDefault="00CF0618" w:rsidP="00CF0618">
      <w:pPr>
        <w:rPr>
          <w:sz w:val="22"/>
        </w:rPr>
      </w:pPr>
      <w:r>
        <w:rPr>
          <w:b/>
          <w:sz w:val="22"/>
        </w:rPr>
        <w:tab/>
      </w:r>
      <w:r w:rsidR="00BE6768">
        <w:rPr>
          <w:b/>
          <w:sz w:val="22"/>
        </w:rPr>
        <w:t xml:space="preserve">     </w:t>
      </w:r>
      <w:r w:rsidR="00836E06" w:rsidRPr="00CF0618">
        <w:rPr>
          <w:sz w:val="22"/>
        </w:rPr>
        <w:t xml:space="preserve">J.O.Y. </w:t>
      </w:r>
      <w:r w:rsidRPr="00CF0618">
        <w:rPr>
          <w:sz w:val="22"/>
        </w:rPr>
        <w:t xml:space="preserve">After-School and Summer Camp </w:t>
      </w:r>
    </w:p>
    <w:p w:rsidR="00CF0618" w:rsidRDefault="00CF0618" w:rsidP="00836E06">
      <w:pPr>
        <w:pStyle w:val="Defaul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Develop, implement, and oversee the after-school programs and summer camp programs for children in </w:t>
      </w:r>
      <w:r w:rsidR="00B74698">
        <w:rPr>
          <w:sz w:val="22"/>
          <w:szCs w:val="22"/>
        </w:rPr>
        <w:t xml:space="preserve">the </w:t>
      </w:r>
      <w:r>
        <w:rPr>
          <w:sz w:val="22"/>
          <w:szCs w:val="22"/>
        </w:rPr>
        <w:t>Jackson area.</w:t>
      </w:r>
    </w:p>
    <w:p w:rsidR="00D450A6" w:rsidRDefault="00A43897" w:rsidP="00836E06">
      <w:pPr>
        <w:pStyle w:val="Defaul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Plan J.O.Y. schedules and programs by intentionally partnering with Jacksons' unique community resources, non-profit organizations and </w:t>
      </w:r>
      <w:r w:rsidR="00104399">
        <w:rPr>
          <w:sz w:val="22"/>
          <w:szCs w:val="22"/>
        </w:rPr>
        <w:t xml:space="preserve">amazing </w:t>
      </w:r>
      <w:r>
        <w:rPr>
          <w:sz w:val="22"/>
          <w:szCs w:val="22"/>
        </w:rPr>
        <w:t xml:space="preserve">recreational opportunities.  </w:t>
      </w:r>
    </w:p>
    <w:p w:rsidR="00D04972" w:rsidRDefault="00D04972" w:rsidP="00836E06">
      <w:pPr>
        <w:pStyle w:val="Defaul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In coordination with the pastoral staff, hire, train, and supervise all paid staff for J.O.Y. programs.  </w:t>
      </w:r>
    </w:p>
    <w:p w:rsidR="00A12ACA" w:rsidRDefault="00CF0618" w:rsidP="00836E06">
      <w:pPr>
        <w:pStyle w:val="Defaul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12ACA" w:rsidRPr="00CF0618">
        <w:rPr>
          <w:sz w:val="22"/>
          <w:szCs w:val="22"/>
        </w:rPr>
        <w:t>Manage</w:t>
      </w:r>
      <w:r w:rsidR="00836E06" w:rsidRPr="00CF0618">
        <w:rPr>
          <w:sz w:val="22"/>
          <w:szCs w:val="22"/>
        </w:rPr>
        <w:t xml:space="preserve"> all</w:t>
      </w:r>
      <w:r w:rsidR="00A12ACA" w:rsidRPr="00CF0618">
        <w:rPr>
          <w:sz w:val="22"/>
          <w:szCs w:val="22"/>
        </w:rPr>
        <w:t xml:space="preserve"> </w:t>
      </w:r>
      <w:r w:rsidR="00CE3345" w:rsidRPr="00CF0618">
        <w:rPr>
          <w:sz w:val="22"/>
          <w:szCs w:val="22"/>
        </w:rPr>
        <w:t>related</w:t>
      </w:r>
      <w:r w:rsidR="00A12ACA" w:rsidRPr="00CF0618">
        <w:rPr>
          <w:sz w:val="22"/>
          <w:szCs w:val="22"/>
        </w:rPr>
        <w:t xml:space="preserve"> phone call</w:t>
      </w:r>
      <w:r w:rsidR="00CE3345" w:rsidRPr="00CF0618">
        <w:rPr>
          <w:sz w:val="22"/>
          <w:szCs w:val="22"/>
        </w:rPr>
        <w:t>s, mail,</w:t>
      </w:r>
      <w:r w:rsidR="00D04972">
        <w:rPr>
          <w:sz w:val="22"/>
          <w:szCs w:val="22"/>
        </w:rPr>
        <w:t xml:space="preserve"> email,</w:t>
      </w:r>
      <w:r w:rsidR="00CE3345" w:rsidRPr="00CF0618">
        <w:rPr>
          <w:sz w:val="22"/>
          <w:szCs w:val="22"/>
        </w:rPr>
        <w:t xml:space="preserve"> office traffic, files to the </w:t>
      </w:r>
      <w:r w:rsidR="00836E06" w:rsidRPr="00CF0618">
        <w:rPr>
          <w:sz w:val="22"/>
          <w:szCs w:val="22"/>
        </w:rPr>
        <w:t>J.O.Y. Summer Camp and After-School.</w:t>
      </w:r>
    </w:p>
    <w:p w:rsidR="00D450A6" w:rsidRPr="00CE3345" w:rsidRDefault="00D450A6" w:rsidP="00D450A6">
      <w:pPr>
        <w:pStyle w:val="Defaul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Create and manage the budget for all J.O.Y. programs and ensure proper financial management.</w:t>
      </w:r>
    </w:p>
    <w:p w:rsidR="002019BE" w:rsidRDefault="007B1EB9" w:rsidP="00836E06">
      <w:pPr>
        <w:pStyle w:val="Defaul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Continue to create and maintain</w:t>
      </w:r>
      <w:r w:rsidR="00CE3345" w:rsidRPr="00CE3345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3345" w:rsidRPr="00CE3345">
        <w:rPr>
          <w:sz w:val="22"/>
          <w:szCs w:val="22"/>
        </w:rPr>
        <w:t xml:space="preserve"> comprehensive</w:t>
      </w:r>
      <w:r w:rsidR="00814B8D" w:rsidRPr="00CE3345">
        <w:rPr>
          <w:sz w:val="22"/>
          <w:szCs w:val="22"/>
        </w:rPr>
        <w:t xml:space="preserve"> Resource Manual </w:t>
      </w:r>
      <w:r w:rsidR="00CE3345" w:rsidRPr="00CE3345">
        <w:rPr>
          <w:sz w:val="22"/>
          <w:szCs w:val="22"/>
        </w:rPr>
        <w:t xml:space="preserve">for the </w:t>
      </w:r>
      <w:r>
        <w:rPr>
          <w:sz w:val="22"/>
          <w:szCs w:val="22"/>
        </w:rPr>
        <w:lastRenderedPageBreak/>
        <w:t>J.O.Y. programs</w:t>
      </w:r>
    </w:p>
    <w:p w:rsidR="00A12ACA" w:rsidRPr="007B1EB9" w:rsidRDefault="00836E06" w:rsidP="00836E06">
      <w:pPr>
        <w:pStyle w:val="Defaul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Maintain all s</w:t>
      </w:r>
      <w:r w:rsidR="009C0BBB" w:rsidRPr="00CE3345">
        <w:rPr>
          <w:sz w:val="22"/>
          <w:szCs w:val="22"/>
        </w:rPr>
        <w:t xml:space="preserve">tate </w:t>
      </w:r>
      <w:r>
        <w:rPr>
          <w:sz w:val="22"/>
          <w:szCs w:val="22"/>
        </w:rPr>
        <w:t>l</w:t>
      </w:r>
      <w:r w:rsidR="009C0BBB" w:rsidRPr="00CE3345">
        <w:rPr>
          <w:sz w:val="22"/>
          <w:szCs w:val="22"/>
        </w:rPr>
        <w:t xml:space="preserve">icensing </w:t>
      </w:r>
      <w:r>
        <w:rPr>
          <w:sz w:val="22"/>
          <w:szCs w:val="22"/>
        </w:rPr>
        <w:t>requirements: w</w:t>
      </w:r>
      <w:r w:rsidR="00CE3345">
        <w:rPr>
          <w:sz w:val="22"/>
          <w:szCs w:val="22"/>
        </w:rPr>
        <w:t>orks with all staff (paid and volunteer)</w:t>
      </w:r>
      <w:r>
        <w:rPr>
          <w:sz w:val="22"/>
          <w:szCs w:val="22"/>
        </w:rPr>
        <w:t xml:space="preserve"> to manage s</w:t>
      </w:r>
      <w:r w:rsidR="009C0BBB" w:rsidRPr="00CE3345">
        <w:rPr>
          <w:sz w:val="22"/>
          <w:szCs w:val="22"/>
        </w:rPr>
        <w:t>tate requirements, including organizing and recording monthly fire drills, being prepared for health and state inspections and ensures compliance with all required safety requirements.</w:t>
      </w:r>
      <w:r w:rsidR="00A12ACA" w:rsidRPr="007B1EB9">
        <w:rPr>
          <w:sz w:val="22"/>
          <w:szCs w:val="22"/>
        </w:rPr>
        <w:t xml:space="preserve"> </w:t>
      </w:r>
    </w:p>
    <w:p w:rsidR="007B1EB9" w:rsidRDefault="007B1EB9" w:rsidP="00836E06">
      <w:pPr>
        <w:pStyle w:val="Default"/>
        <w:numPr>
          <w:ilvl w:val="1"/>
          <w:numId w:val="18"/>
        </w:numPr>
        <w:rPr>
          <w:sz w:val="22"/>
          <w:szCs w:val="22"/>
        </w:rPr>
      </w:pPr>
      <w:r w:rsidRPr="007B1EB9">
        <w:rPr>
          <w:sz w:val="22"/>
          <w:szCs w:val="22"/>
        </w:rPr>
        <w:t xml:space="preserve">Manage all children's </w:t>
      </w:r>
      <w:r w:rsidR="00A12ACA" w:rsidRPr="007B1EB9">
        <w:rPr>
          <w:sz w:val="22"/>
          <w:szCs w:val="22"/>
        </w:rPr>
        <w:t>registration</w:t>
      </w:r>
      <w:r w:rsidRPr="007B1EB9">
        <w:rPr>
          <w:sz w:val="22"/>
          <w:szCs w:val="22"/>
        </w:rPr>
        <w:t xml:space="preserve">s for each </w:t>
      </w:r>
      <w:r w:rsidR="00836E06">
        <w:rPr>
          <w:sz w:val="22"/>
          <w:szCs w:val="22"/>
        </w:rPr>
        <w:t xml:space="preserve">J.O.Y. </w:t>
      </w:r>
      <w:r w:rsidRPr="007B1EB9">
        <w:rPr>
          <w:sz w:val="22"/>
          <w:szCs w:val="22"/>
        </w:rPr>
        <w:t>program and en</w:t>
      </w:r>
      <w:r w:rsidR="00D15FBB">
        <w:rPr>
          <w:sz w:val="22"/>
          <w:szCs w:val="22"/>
        </w:rPr>
        <w:t>sure accurate records,</w:t>
      </w:r>
      <w:r w:rsidRPr="007B1EB9">
        <w:rPr>
          <w:sz w:val="22"/>
          <w:szCs w:val="22"/>
        </w:rPr>
        <w:t xml:space="preserve"> billing and collection according to the policies of PCJH</w:t>
      </w:r>
      <w:r w:rsidR="00D15FBB">
        <w:rPr>
          <w:sz w:val="22"/>
          <w:szCs w:val="22"/>
        </w:rPr>
        <w:t>.</w:t>
      </w:r>
    </w:p>
    <w:p w:rsidR="00A12ACA" w:rsidRPr="007B1EB9" w:rsidRDefault="00A12ACA" w:rsidP="00836E06">
      <w:pPr>
        <w:pStyle w:val="Default"/>
        <w:numPr>
          <w:ilvl w:val="1"/>
          <w:numId w:val="18"/>
        </w:numPr>
        <w:rPr>
          <w:sz w:val="22"/>
          <w:szCs w:val="22"/>
        </w:rPr>
      </w:pPr>
      <w:r w:rsidRPr="007B1EB9">
        <w:rPr>
          <w:sz w:val="22"/>
          <w:szCs w:val="22"/>
        </w:rPr>
        <w:t>Gather &amp; main</w:t>
      </w:r>
      <w:r w:rsidR="007B1EB9">
        <w:rPr>
          <w:sz w:val="22"/>
          <w:szCs w:val="22"/>
        </w:rPr>
        <w:t xml:space="preserve">tain necessary paperwork for children and staff </w:t>
      </w:r>
      <w:r w:rsidR="00CE3345" w:rsidRPr="007B1EB9">
        <w:rPr>
          <w:sz w:val="22"/>
          <w:szCs w:val="22"/>
        </w:rPr>
        <w:t xml:space="preserve">for all </w:t>
      </w:r>
      <w:r w:rsidR="00836E06">
        <w:rPr>
          <w:sz w:val="22"/>
          <w:szCs w:val="22"/>
        </w:rPr>
        <w:t>s</w:t>
      </w:r>
      <w:r w:rsidRPr="007B1EB9">
        <w:rPr>
          <w:sz w:val="22"/>
          <w:szCs w:val="22"/>
        </w:rPr>
        <w:t>tate and church required documentation</w:t>
      </w:r>
      <w:r w:rsidR="00D15FBB">
        <w:rPr>
          <w:sz w:val="22"/>
          <w:szCs w:val="22"/>
        </w:rPr>
        <w:t>.  Ensure</w:t>
      </w:r>
      <w:r w:rsidRPr="007B1EB9">
        <w:rPr>
          <w:sz w:val="22"/>
          <w:szCs w:val="22"/>
        </w:rPr>
        <w:t xml:space="preserve"> background checks, driver’s licenses, insurance, and continuing education for volunteers and staff.</w:t>
      </w:r>
    </w:p>
    <w:p w:rsidR="00F925EA" w:rsidRDefault="00F925EA" w:rsidP="00BE6768">
      <w:pPr>
        <w:pStyle w:val="ListParagraph"/>
        <w:ind w:left="1080"/>
        <w:rPr>
          <w:sz w:val="22"/>
        </w:rPr>
      </w:pPr>
    </w:p>
    <w:p w:rsidR="00836E06" w:rsidRPr="00836E06" w:rsidRDefault="00836E06" w:rsidP="00BE6768">
      <w:pPr>
        <w:pStyle w:val="ListParagraph"/>
        <w:ind w:left="1080"/>
        <w:rPr>
          <w:sz w:val="22"/>
        </w:rPr>
      </w:pPr>
      <w:r>
        <w:rPr>
          <w:sz w:val="22"/>
        </w:rPr>
        <w:t>General Children's Ministries</w:t>
      </w:r>
    </w:p>
    <w:p w:rsidR="00384357" w:rsidRDefault="00384357" w:rsidP="00BE6768">
      <w:pPr>
        <w:numPr>
          <w:ilvl w:val="0"/>
          <w:numId w:val="19"/>
        </w:numPr>
        <w:rPr>
          <w:sz w:val="22"/>
        </w:rPr>
      </w:pPr>
      <w:r w:rsidRPr="00BE1FFD">
        <w:rPr>
          <w:sz w:val="22"/>
        </w:rPr>
        <w:t>Develop age appropriate teaching and program</w:t>
      </w:r>
      <w:r>
        <w:rPr>
          <w:sz w:val="22"/>
        </w:rPr>
        <w:t>m</w:t>
      </w:r>
      <w:r w:rsidRPr="00BE1FFD">
        <w:rPr>
          <w:sz w:val="22"/>
        </w:rPr>
        <w:t xml:space="preserve">ing for </w:t>
      </w:r>
      <w:r w:rsidR="00D450A6">
        <w:rPr>
          <w:sz w:val="22"/>
        </w:rPr>
        <w:t>Sunday school</w:t>
      </w:r>
      <w:r w:rsidRPr="00BE1FFD">
        <w:rPr>
          <w:sz w:val="22"/>
        </w:rPr>
        <w:t>.</w:t>
      </w:r>
    </w:p>
    <w:p w:rsidR="00D15FBB" w:rsidRPr="00BE1FFD" w:rsidRDefault="00D15FBB" w:rsidP="00BE6768">
      <w:pPr>
        <w:numPr>
          <w:ilvl w:val="0"/>
          <w:numId w:val="19"/>
        </w:numPr>
        <w:rPr>
          <w:sz w:val="22"/>
        </w:rPr>
      </w:pPr>
      <w:r>
        <w:rPr>
          <w:sz w:val="22"/>
        </w:rPr>
        <w:t>Create and oversee all "Milestone Ministries" for children/students at PCJH.</w:t>
      </w:r>
    </w:p>
    <w:p w:rsidR="00384357" w:rsidRPr="00BE1FFD" w:rsidRDefault="00384357" w:rsidP="00BE6768">
      <w:pPr>
        <w:numPr>
          <w:ilvl w:val="0"/>
          <w:numId w:val="19"/>
        </w:numPr>
        <w:rPr>
          <w:sz w:val="22"/>
        </w:rPr>
      </w:pPr>
      <w:r w:rsidRPr="00BE1FFD">
        <w:rPr>
          <w:sz w:val="22"/>
        </w:rPr>
        <w:t>Develop additional programming that connect</w:t>
      </w:r>
      <w:r>
        <w:rPr>
          <w:sz w:val="22"/>
        </w:rPr>
        <w:t>s</w:t>
      </w:r>
      <w:r w:rsidRPr="00BE1FFD">
        <w:rPr>
          <w:sz w:val="22"/>
        </w:rPr>
        <w:t xml:space="preserve"> with families and the </w:t>
      </w:r>
      <w:r>
        <w:rPr>
          <w:sz w:val="22"/>
        </w:rPr>
        <w:t>Teton/Jackson Hole</w:t>
      </w:r>
      <w:r w:rsidRPr="00BE1FFD">
        <w:rPr>
          <w:sz w:val="22"/>
        </w:rPr>
        <w:t xml:space="preserve"> community. (ex. VBS,</w:t>
      </w:r>
      <w:r>
        <w:rPr>
          <w:sz w:val="22"/>
        </w:rPr>
        <w:t xml:space="preserve"> Parents' Night Out, Christmas Pageant, Trunk or Treat,</w:t>
      </w:r>
      <w:r w:rsidRPr="00BE1FFD">
        <w:rPr>
          <w:sz w:val="22"/>
        </w:rPr>
        <w:t xml:space="preserve"> Movie Nights, </w:t>
      </w:r>
      <w:r w:rsidR="00D450A6">
        <w:rPr>
          <w:sz w:val="22"/>
        </w:rPr>
        <w:t xml:space="preserve">family fellowship, mission involvement, </w:t>
      </w:r>
      <w:r w:rsidRPr="00BE1FFD">
        <w:rPr>
          <w:sz w:val="22"/>
        </w:rPr>
        <w:t>etc.)</w:t>
      </w:r>
    </w:p>
    <w:p w:rsidR="00384357" w:rsidRPr="00BE1FFD" w:rsidRDefault="00384357" w:rsidP="00BE6768">
      <w:pPr>
        <w:numPr>
          <w:ilvl w:val="0"/>
          <w:numId w:val="19"/>
        </w:numPr>
        <w:rPr>
          <w:sz w:val="22"/>
        </w:rPr>
      </w:pPr>
      <w:r w:rsidRPr="00BE1FFD">
        <w:rPr>
          <w:sz w:val="22"/>
        </w:rPr>
        <w:t>Oversee, recruit, train, and supervise all volunteers in Children’s Ministries.</w:t>
      </w:r>
    </w:p>
    <w:p w:rsidR="00384357" w:rsidRPr="00BE1FFD" w:rsidRDefault="00384357" w:rsidP="00BE6768">
      <w:pPr>
        <w:numPr>
          <w:ilvl w:val="0"/>
          <w:numId w:val="19"/>
        </w:numPr>
        <w:rPr>
          <w:sz w:val="22"/>
        </w:rPr>
      </w:pPr>
      <w:r w:rsidRPr="00BE1FFD">
        <w:rPr>
          <w:sz w:val="22"/>
        </w:rPr>
        <w:t>Schedule, plan, and lead meetings with leaders for ministry.</w:t>
      </w:r>
    </w:p>
    <w:p w:rsidR="00384357" w:rsidRPr="00BE1FFD" w:rsidRDefault="00384357" w:rsidP="00BE6768">
      <w:pPr>
        <w:numPr>
          <w:ilvl w:val="0"/>
          <w:numId w:val="19"/>
        </w:numPr>
        <w:rPr>
          <w:sz w:val="22"/>
        </w:rPr>
      </w:pPr>
      <w:r>
        <w:rPr>
          <w:rStyle w:val="Strong"/>
          <w:b w:val="0"/>
          <w:color w:val="272727"/>
          <w:sz w:val="22"/>
          <w:lang w:val="en-GB"/>
        </w:rPr>
        <w:t xml:space="preserve">Intentionally engage and encourage </w:t>
      </w:r>
      <w:r>
        <w:rPr>
          <w:sz w:val="22"/>
        </w:rPr>
        <w:t>the children</w:t>
      </w:r>
      <w:r w:rsidRPr="00BE1FFD">
        <w:rPr>
          <w:sz w:val="22"/>
        </w:rPr>
        <w:t>, equipping them take the next step in a relationship with Jesus Christ.</w:t>
      </w:r>
    </w:p>
    <w:p w:rsidR="00384357" w:rsidRPr="00BE1FFD" w:rsidRDefault="00384357" w:rsidP="00BE6768">
      <w:pPr>
        <w:numPr>
          <w:ilvl w:val="0"/>
          <w:numId w:val="19"/>
        </w:numPr>
        <w:rPr>
          <w:sz w:val="22"/>
        </w:rPr>
      </w:pPr>
      <w:r w:rsidRPr="00BE1FFD">
        <w:rPr>
          <w:sz w:val="22"/>
        </w:rPr>
        <w:t>Create ministry annual budget needs for the submittal and inclusion into the overall church budget.</w:t>
      </w:r>
    </w:p>
    <w:p w:rsidR="00BE6768" w:rsidRPr="00BE6768" w:rsidRDefault="00384357" w:rsidP="00BE6768">
      <w:pPr>
        <w:numPr>
          <w:ilvl w:val="0"/>
          <w:numId w:val="19"/>
        </w:numPr>
        <w:rPr>
          <w:sz w:val="22"/>
        </w:rPr>
      </w:pPr>
      <w:r w:rsidRPr="00BE1FFD">
        <w:rPr>
          <w:sz w:val="22"/>
        </w:rPr>
        <w:t>Manage financial needs and expenses to ensure compliance with the ministry’s annual budget.</w:t>
      </w:r>
    </w:p>
    <w:p w:rsidR="00BE6768" w:rsidRDefault="00BE6768" w:rsidP="00BE6768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F12084">
        <w:rPr>
          <w:sz w:val="22"/>
          <w:szCs w:val="22"/>
        </w:rPr>
        <w:t xml:space="preserve">Assist with </w:t>
      </w:r>
      <w:r>
        <w:rPr>
          <w:sz w:val="22"/>
          <w:szCs w:val="22"/>
        </w:rPr>
        <w:t xml:space="preserve">daily </w:t>
      </w:r>
      <w:r w:rsidRPr="00F12084">
        <w:rPr>
          <w:sz w:val="22"/>
          <w:szCs w:val="22"/>
        </w:rPr>
        <w:t xml:space="preserve">program operations </w:t>
      </w:r>
      <w:r>
        <w:rPr>
          <w:sz w:val="22"/>
          <w:szCs w:val="22"/>
        </w:rPr>
        <w:t>as needed.</w:t>
      </w:r>
    </w:p>
    <w:p w:rsidR="00BE6768" w:rsidRPr="00BE1FFD" w:rsidRDefault="00BE6768" w:rsidP="00BE6768">
      <w:pPr>
        <w:ind w:left="1800"/>
        <w:rPr>
          <w:sz w:val="22"/>
        </w:rPr>
      </w:pPr>
    </w:p>
    <w:p w:rsidR="00BE6768" w:rsidRDefault="00BE6768" w:rsidP="00F925EA">
      <w:pPr>
        <w:ind w:left="720"/>
        <w:rPr>
          <w:sz w:val="22"/>
        </w:rPr>
      </w:pPr>
      <w:r>
        <w:rPr>
          <w:sz w:val="22"/>
        </w:rPr>
        <w:t>Overall Church Programs</w:t>
      </w:r>
    </w:p>
    <w:p w:rsidR="00384357" w:rsidRDefault="00384357" w:rsidP="00B74698">
      <w:pPr>
        <w:numPr>
          <w:ilvl w:val="0"/>
          <w:numId w:val="20"/>
        </w:numPr>
        <w:rPr>
          <w:sz w:val="22"/>
        </w:rPr>
      </w:pPr>
      <w:r w:rsidRPr="00BE1FFD">
        <w:rPr>
          <w:sz w:val="22"/>
        </w:rPr>
        <w:t>Coordinate with other ministries to integrate the vis</w:t>
      </w:r>
      <w:r>
        <w:rPr>
          <w:sz w:val="22"/>
        </w:rPr>
        <w:t>ion and mission of PCJH.</w:t>
      </w:r>
    </w:p>
    <w:p w:rsidR="00B93469" w:rsidRDefault="00B93469" w:rsidP="00B74698">
      <w:pPr>
        <w:numPr>
          <w:ilvl w:val="0"/>
          <w:numId w:val="20"/>
        </w:numPr>
        <w:rPr>
          <w:sz w:val="22"/>
        </w:rPr>
      </w:pPr>
      <w:r w:rsidRPr="00BE1FFD">
        <w:rPr>
          <w:sz w:val="22"/>
        </w:rPr>
        <w:t xml:space="preserve">Lead and motivate </w:t>
      </w:r>
      <w:r>
        <w:rPr>
          <w:sz w:val="22"/>
        </w:rPr>
        <w:t>m</w:t>
      </w:r>
      <w:r w:rsidRPr="00231D54">
        <w:rPr>
          <w:sz w:val="22"/>
        </w:rPr>
        <w:t xml:space="preserve">inistry communication </w:t>
      </w:r>
      <w:r w:rsidRPr="00BE1FFD">
        <w:rPr>
          <w:sz w:val="22"/>
        </w:rPr>
        <w:t>with children, parents, volunteers</w:t>
      </w:r>
      <w:r>
        <w:rPr>
          <w:sz w:val="22"/>
        </w:rPr>
        <w:t>, and leaders to e</w:t>
      </w:r>
      <w:r w:rsidRPr="00BE1FFD">
        <w:rPr>
          <w:sz w:val="22"/>
        </w:rPr>
        <w:t xml:space="preserve">nsure </w:t>
      </w:r>
      <w:r>
        <w:rPr>
          <w:sz w:val="22"/>
        </w:rPr>
        <w:t xml:space="preserve">high quality </w:t>
      </w:r>
      <w:r w:rsidRPr="00BE1FFD">
        <w:rPr>
          <w:sz w:val="22"/>
        </w:rPr>
        <w:t xml:space="preserve">communication and processes </w:t>
      </w:r>
      <w:r>
        <w:rPr>
          <w:sz w:val="22"/>
        </w:rPr>
        <w:t>.</w:t>
      </w:r>
    </w:p>
    <w:p w:rsidR="00BE6768" w:rsidRDefault="00BE6768" w:rsidP="00B74698">
      <w:pPr>
        <w:numPr>
          <w:ilvl w:val="0"/>
          <w:numId w:val="20"/>
        </w:numPr>
        <w:rPr>
          <w:sz w:val="22"/>
        </w:rPr>
      </w:pPr>
      <w:r>
        <w:rPr>
          <w:sz w:val="22"/>
        </w:rPr>
        <w:t xml:space="preserve">Actively engage and participate in the church life as a leader and as a program staff member.  </w:t>
      </w:r>
    </w:p>
    <w:p w:rsidR="00A43897" w:rsidRDefault="00BE6768" w:rsidP="00A43897">
      <w:pPr>
        <w:numPr>
          <w:ilvl w:val="0"/>
          <w:numId w:val="20"/>
        </w:numPr>
        <w:rPr>
          <w:sz w:val="22"/>
        </w:rPr>
      </w:pPr>
      <w:r>
        <w:rPr>
          <w:sz w:val="22"/>
        </w:rPr>
        <w:t>Actively engage and participate with the other staff as a partner in ministry.</w:t>
      </w:r>
    </w:p>
    <w:p w:rsidR="00A43897" w:rsidRDefault="00A43897" w:rsidP="00A43897">
      <w:pPr>
        <w:numPr>
          <w:ilvl w:val="0"/>
          <w:numId w:val="20"/>
        </w:numPr>
        <w:rPr>
          <w:sz w:val="22"/>
        </w:rPr>
      </w:pPr>
      <w:r w:rsidRPr="00A43897">
        <w:rPr>
          <w:sz w:val="22"/>
        </w:rPr>
        <w:t>Oversee and supervise all resources and supplies for all children's ministry programs  including Sunday School, summer camp, after-school program, and special events.</w:t>
      </w:r>
    </w:p>
    <w:p w:rsidR="00A43897" w:rsidRPr="00A43897" w:rsidRDefault="00A43897" w:rsidP="00A43897">
      <w:pPr>
        <w:numPr>
          <w:ilvl w:val="0"/>
          <w:numId w:val="20"/>
        </w:numPr>
        <w:rPr>
          <w:sz w:val="22"/>
        </w:rPr>
      </w:pPr>
      <w:r w:rsidRPr="00A43897">
        <w:rPr>
          <w:sz w:val="22"/>
        </w:rPr>
        <w:t>Ensure all staff follow the guidelines in PCJH’s Safe Church Policy.</w:t>
      </w:r>
    </w:p>
    <w:p w:rsidR="00BE6768" w:rsidRPr="00BE1FFD" w:rsidRDefault="00BE6768" w:rsidP="00BE6768">
      <w:pPr>
        <w:ind w:left="1080"/>
        <w:rPr>
          <w:sz w:val="22"/>
        </w:rPr>
      </w:pPr>
      <w:r>
        <w:rPr>
          <w:sz w:val="22"/>
        </w:rPr>
        <w:t xml:space="preserve"> </w:t>
      </w:r>
    </w:p>
    <w:p w:rsidR="00B93469" w:rsidRDefault="00B93469" w:rsidP="00F925EA">
      <w:pPr>
        <w:ind w:left="720"/>
        <w:rPr>
          <w:sz w:val="22"/>
        </w:rPr>
      </w:pPr>
      <w:r w:rsidRPr="00384357">
        <w:rPr>
          <w:sz w:val="22"/>
        </w:rPr>
        <w:t>Other duties as assigned or as arise.</w:t>
      </w:r>
    </w:p>
    <w:p w:rsidR="00FE7E79" w:rsidRPr="00F12084" w:rsidRDefault="00FE7E79" w:rsidP="009C0BBB">
      <w:pPr>
        <w:ind w:left="1080"/>
        <w:rPr>
          <w:sz w:val="22"/>
        </w:rPr>
      </w:pPr>
    </w:p>
    <w:p w:rsidR="000676B6" w:rsidRPr="00D15FBB" w:rsidRDefault="000676B6">
      <w:pPr>
        <w:rPr>
          <w:b/>
          <w:sz w:val="22"/>
        </w:rPr>
      </w:pPr>
      <w:r w:rsidRPr="00F12084">
        <w:rPr>
          <w:b/>
          <w:sz w:val="22"/>
        </w:rPr>
        <w:t>E.</w:t>
      </w:r>
      <w:r w:rsidRPr="00F12084">
        <w:rPr>
          <w:b/>
          <w:sz w:val="22"/>
        </w:rPr>
        <w:tab/>
        <w:t>Supervision</w:t>
      </w:r>
    </w:p>
    <w:p w:rsidR="000676B6" w:rsidRPr="00F12084" w:rsidRDefault="0016446A" w:rsidP="00D15FBB">
      <w:pPr>
        <w:ind w:left="720"/>
        <w:rPr>
          <w:sz w:val="22"/>
        </w:rPr>
      </w:pPr>
      <w:r>
        <w:rPr>
          <w:sz w:val="22"/>
        </w:rPr>
        <w:t xml:space="preserve">The </w:t>
      </w:r>
      <w:r w:rsidR="00384357">
        <w:rPr>
          <w:sz w:val="22"/>
        </w:rPr>
        <w:t xml:space="preserve">Children's Ministry </w:t>
      </w:r>
      <w:r>
        <w:rPr>
          <w:sz w:val="22"/>
        </w:rPr>
        <w:t xml:space="preserve">Coordinator for </w:t>
      </w:r>
      <w:r w:rsidR="00384357">
        <w:rPr>
          <w:sz w:val="22"/>
        </w:rPr>
        <w:t>will report directly to the Associate</w:t>
      </w:r>
      <w:r w:rsidR="00B93469">
        <w:rPr>
          <w:sz w:val="22"/>
        </w:rPr>
        <w:t xml:space="preserve"> Pastor for Christian Education</w:t>
      </w:r>
      <w:r w:rsidR="00D15FBB">
        <w:rPr>
          <w:sz w:val="22"/>
        </w:rPr>
        <w:t>,</w:t>
      </w:r>
      <w:r w:rsidR="00B93469">
        <w:rPr>
          <w:sz w:val="22"/>
        </w:rPr>
        <w:t xml:space="preserve"> and is responsible to the Head of Staff and Session of PCJH.</w:t>
      </w:r>
    </w:p>
    <w:p w:rsidR="00D75D03" w:rsidRDefault="00D75D03">
      <w:pPr>
        <w:rPr>
          <w:b/>
          <w:sz w:val="22"/>
        </w:rPr>
      </w:pPr>
    </w:p>
    <w:p w:rsidR="00D75D03" w:rsidRPr="00B93469" w:rsidRDefault="00D15FBB" w:rsidP="00D75D03">
      <w:pPr>
        <w:rPr>
          <w:b/>
          <w:bCs/>
          <w:sz w:val="22"/>
        </w:rPr>
      </w:pPr>
      <w:r>
        <w:rPr>
          <w:b/>
          <w:bCs/>
          <w:iCs/>
          <w:sz w:val="22"/>
        </w:rPr>
        <w:t>F.</w:t>
      </w:r>
      <w:r>
        <w:rPr>
          <w:b/>
          <w:bCs/>
          <w:iCs/>
          <w:sz w:val="22"/>
        </w:rPr>
        <w:tab/>
      </w:r>
      <w:r w:rsidR="00D75D03" w:rsidRPr="00B93469">
        <w:rPr>
          <w:b/>
          <w:bCs/>
          <w:iCs/>
          <w:sz w:val="22"/>
        </w:rPr>
        <w:t>Training and resources</w:t>
      </w:r>
    </w:p>
    <w:p w:rsidR="00D75D03" w:rsidRPr="00BE1FFD" w:rsidRDefault="00D75D03" w:rsidP="00D75D03">
      <w:pPr>
        <w:pStyle w:val="ListParagraph"/>
        <w:numPr>
          <w:ilvl w:val="0"/>
          <w:numId w:val="14"/>
        </w:numPr>
        <w:rPr>
          <w:sz w:val="22"/>
        </w:rPr>
      </w:pPr>
      <w:r w:rsidRPr="00BE1FFD">
        <w:rPr>
          <w:sz w:val="22"/>
        </w:rPr>
        <w:t>Attend workshops or conferences related to Christian Children’s Ministries, improving the effectiveness and depth of the ministry.</w:t>
      </w:r>
    </w:p>
    <w:p w:rsidR="00D75D03" w:rsidRPr="00BE1FFD" w:rsidRDefault="00D75D03" w:rsidP="00D75D03">
      <w:pPr>
        <w:pStyle w:val="ListParagraph"/>
        <w:numPr>
          <w:ilvl w:val="0"/>
          <w:numId w:val="14"/>
        </w:numPr>
        <w:rPr>
          <w:sz w:val="22"/>
        </w:rPr>
      </w:pPr>
      <w:r w:rsidRPr="00BE1FFD">
        <w:rPr>
          <w:sz w:val="22"/>
        </w:rPr>
        <w:t>Develop networking relationships with</w:t>
      </w:r>
      <w:r w:rsidR="00D15FBB">
        <w:rPr>
          <w:sz w:val="22"/>
        </w:rPr>
        <w:t xml:space="preserve"> Children's Ministries in</w:t>
      </w:r>
      <w:r w:rsidRPr="00BE1FFD">
        <w:rPr>
          <w:sz w:val="22"/>
        </w:rPr>
        <w:t xml:space="preserve"> other churches similar to </w:t>
      </w:r>
      <w:r w:rsidR="00D15FBB">
        <w:rPr>
          <w:sz w:val="22"/>
        </w:rPr>
        <w:t>PCJH</w:t>
      </w:r>
      <w:r w:rsidRPr="00BE1FFD">
        <w:rPr>
          <w:sz w:val="22"/>
        </w:rPr>
        <w:t>.</w:t>
      </w:r>
    </w:p>
    <w:p w:rsidR="00D75D03" w:rsidRDefault="00D75D03" w:rsidP="00D75D03">
      <w:pPr>
        <w:pStyle w:val="ListParagraph"/>
        <w:numPr>
          <w:ilvl w:val="0"/>
          <w:numId w:val="14"/>
        </w:numPr>
        <w:rPr>
          <w:sz w:val="22"/>
        </w:rPr>
      </w:pPr>
      <w:r w:rsidRPr="00BE1FFD">
        <w:rPr>
          <w:sz w:val="22"/>
        </w:rPr>
        <w:lastRenderedPageBreak/>
        <w:t>Capitalize on continuing education opportunities.</w:t>
      </w:r>
    </w:p>
    <w:p w:rsidR="00D15FBB" w:rsidRDefault="00D15FBB" w:rsidP="00D75D03">
      <w:pPr>
        <w:pStyle w:val="ListParagraph"/>
        <w:numPr>
          <w:ilvl w:val="0"/>
          <w:numId w:val="14"/>
        </w:numPr>
        <w:rPr>
          <w:sz w:val="22"/>
        </w:rPr>
      </w:pPr>
      <w:r>
        <w:rPr>
          <w:sz w:val="22"/>
        </w:rPr>
        <w:t>Be an active participant in the Systems of Education of Jackson Hole</w:t>
      </w:r>
    </w:p>
    <w:p w:rsidR="00D15FBB" w:rsidRPr="00BE1FFD" w:rsidRDefault="00D15FBB" w:rsidP="00D15FBB">
      <w:pPr>
        <w:pStyle w:val="ListParagraph"/>
        <w:rPr>
          <w:sz w:val="22"/>
        </w:rPr>
      </w:pPr>
    </w:p>
    <w:p w:rsidR="000676B6" w:rsidRPr="00F12084" w:rsidRDefault="00D15FBB">
      <w:pPr>
        <w:rPr>
          <w:b/>
          <w:sz w:val="22"/>
        </w:rPr>
      </w:pPr>
      <w:r>
        <w:rPr>
          <w:b/>
          <w:sz w:val="22"/>
        </w:rPr>
        <w:t>G</w:t>
      </w:r>
      <w:r w:rsidR="000676B6" w:rsidRPr="00F12084">
        <w:rPr>
          <w:b/>
          <w:sz w:val="22"/>
        </w:rPr>
        <w:t>.</w:t>
      </w:r>
      <w:r w:rsidR="000676B6" w:rsidRPr="00F12084">
        <w:rPr>
          <w:b/>
          <w:sz w:val="22"/>
        </w:rPr>
        <w:tab/>
        <w:t>Accountability</w:t>
      </w:r>
    </w:p>
    <w:p w:rsidR="000676B6" w:rsidRDefault="00B55689">
      <w:pPr>
        <w:rPr>
          <w:sz w:val="22"/>
        </w:rPr>
      </w:pPr>
      <w:r w:rsidRPr="00F12084">
        <w:rPr>
          <w:sz w:val="22"/>
        </w:rPr>
        <w:tab/>
      </w:r>
      <w:r w:rsidR="003D67B9" w:rsidRPr="00F12084">
        <w:rPr>
          <w:sz w:val="22"/>
        </w:rPr>
        <w:t xml:space="preserve">As with all staff, the </w:t>
      </w:r>
      <w:r w:rsidR="00D75D03">
        <w:rPr>
          <w:sz w:val="22"/>
        </w:rPr>
        <w:t>Children's Ministry</w:t>
      </w:r>
      <w:r w:rsidR="0016446A" w:rsidRPr="0016446A">
        <w:rPr>
          <w:sz w:val="22"/>
        </w:rPr>
        <w:t xml:space="preserve"> </w:t>
      </w:r>
      <w:r w:rsidR="0016446A">
        <w:rPr>
          <w:sz w:val="22"/>
        </w:rPr>
        <w:t xml:space="preserve">Coordinator </w:t>
      </w:r>
      <w:r w:rsidR="003D67B9" w:rsidRPr="00F12084">
        <w:rPr>
          <w:sz w:val="22"/>
        </w:rPr>
        <w:t xml:space="preserve"> is accountable to Jesus </w:t>
      </w:r>
      <w:r w:rsidR="003D67B9" w:rsidRPr="00F12084">
        <w:rPr>
          <w:sz w:val="22"/>
        </w:rPr>
        <w:tab/>
      </w:r>
      <w:r w:rsidR="003D67B9" w:rsidRPr="00F12084">
        <w:rPr>
          <w:sz w:val="22"/>
        </w:rPr>
        <w:tab/>
      </w:r>
      <w:r w:rsidR="003D67B9" w:rsidRPr="00F12084">
        <w:rPr>
          <w:sz w:val="22"/>
        </w:rPr>
        <w:tab/>
        <w:t xml:space="preserve">Christ who is head of the church and to the congregation through the </w:t>
      </w:r>
      <w:r w:rsidR="00D450A6">
        <w:rPr>
          <w:sz w:val="22"/>
        </w:rPr>
        <w:t xml:space="preserve">session </w:t>
      </w:r>
      <w:r w:rsidR="003D67B9" w:rsidRPr="00F12084">
        <w:rPr>
          <w:sz w:val="22"/>
        </w:rPr>
        <w:t xml:space="preserve"> of </w:t>
      </w:r>
      <w:r w:rsidR="003D67B9" w:rsidRPr="00F12084">
        <w:rPr>
          <w:sz w:val="22"/>
        </w:rPr>
        <w:tab/>
      </w:r>
      <w:r w:rsidR="003D67B9" w:rsidRPr="00F12084">
        <w:rPr>
          <w:sz w:val="22"/>
        </w:rPr>
        <w:tab/>
      </w:r>
      <w:r w:rsidR="003D67B9" w:rsidRPr="00F12084">
        <w:rPr>
          <w:sz w:val="22"/>
        </w:rPr>
        <w:tab/>
        <w:t>PCJH and its Personnel Committee.</w:t>
      </w:r>
    </w:p>
    <w:p w:rsidR="0016446A" w:rsidRDefault="0016446A">
      <w:pPr>
        <w:rPr>
          <w:sz w:val="22"/>
        </w:rPr>
      </w:pPr>
    </w:p>
    <w:p w:rsidR="00D450A6" w:rsidRDefault="0016446A" w:rsidP="000D0AE0">
      <w:pPr>
        <w:ind w:left="720"/>
        <w:rPr>
          <w:sz w:val="22"/>
        </w:rPr>
      </w:pPr>
      <w:r>
        <w:rPr>
          <w:sz w:val="22"/>
        </w:rPr>
        <w:t>The Children's Ministry</w:t>
      </w:r>
      <w:r w:rsidRPr="0016446A">
        <w:rPr>
          <w:sz w:val="22"/>
        </w:rPr>
        <w:t xml:space="preserve"> </w:t>
      </w:r>
      <w:r>
        <w:rPr>
          <w:sz w:val="22"/>
        </w:rPr>
        <w:t>Coordinator is a full time position,</w:t>
      </w:r>
      <w:r w:rsidR="000D0AE0">
        <w:rPr>
          <w:sz w:val="22"/>
        </w:rPr>
        <w:t xml:space="preserve"> ordinarily Sunday through Thursday, with occasional special events on other days. </w:t>
      </w:r>
    </w:p>
    <w:p w:rsidR="000D0AE0" w:rsidRDefault="000D0AE0" w:rsidP="000D0AE0">
      <w:pPr>
        <w:ind w:left="720"/>
        <w:rPr>
          <w:sz w:val="22"/>
        </w:rPr>
      </w:pPr>
    </w:p>
    <w:p w:rsidR="00D450A6" w:rsidRPr="004C4259" w:rsidRDefault="00D450A6">
      <w:pPr>
        <w:rPr>
          <w:b/>
          <w:sz w:val="22"/>
        </w:rPr>
      </w:pPr>
      <w:r w:rsidRPr="004C4259">
        <w:rPr>
          <w:b/>
          <w:sz w:val="22"/>
        </w:rPr>
        <w:t>H.</w:t>
      </w:r>
      <w:r w:rsidRPr="004C4259">
        <w:rPr>
          <w:b/>
          <w:sz w:val="22"/>
        </w:rPr>
        <w:tab/>
      </w:r>
      <w:r w:rsidR="004C4259" w:rsidRPr="004C4259">
        <w:rPr>
          <w:b/>
          <w:sz w:val="22"/>
        </w:rPr>
        <w:t>Compensation and Benefits</w:t>
      </w:r>
    </w:p>
    <w:p w:rsidR="00D450A6" w:rsidRDefault="004C4259" w:rsidP="004C4259">
      <w:pPr>
        <w:ind w:left="720"/>
        <w:rPr>
          <w:sz w:val="22"/>
        </w:rPr>
      </w:pPr>
      <w:r>
        <w:rPr>
          <w:sz w:val="22"/>
        </w:rPr>
        <w:t xml:space="preserve">Based on education and experience, the Children's Ministry Coordinator will be compensated with a competitive salary.  </w:t>
      </w:r>
      <w:r w:rsidR="00D04972">
        <w:rPr>
          <w:sz w:val="22"/>
        </w:rPr>
        <w:t xml:space="preserve">Full time  employees receive holiday pay, vacation days, and sick days. </w:t>
      </w:r>
      <w:r>
        <w:rPr>
          <w:sz w:val="22"/>
        </w:rPr>
        <w:t xml:space="preserve">The position offers full medical (excluding dental) for self, death and disability, and 50% medical  for spouse and dependents. Options </w:t>
      </w:r>
      <w:r w:rsidR="00D04972">
        <w:rPr>
          <w:sz w:val="22"/>
        </w:rPr>
        <w:t xml:space="preserve">for </w:t>
      </w:r>
      <w:r>
        <w:rPr>
          <w:sz w:val="22"/>
        </w:rPr>
        <w:t xml:space="preserve">flex spending for child care and medical supplement are available.  </w:t>
      </w:r>
      <w:r w:rsidR="00D04972">
        <w:rPr>
          <w:sz w:val="22"/>
        </w:rPr>
        <w:t>The Children's Ministry Coordinator</w:t>
      </w:r>
      <w:r>
        <w:rPr>
          <w:sz w:val="22"/>
        </w:rPr>
        <w:t xml:space="preserve"> receive</w:t>
      </w:r>
      <w:r w:rsidR="00D04972">
        <w:rPr>
          <w:sz w:val="22"/>
        </w:rPr>
        <w:t>s</w:t>
      </w:r>
      <w:r>
        <w:rPr>
          <w:sz w:val="22"/>
        </w:rPr>
        <w:t xml:space="preserve"> 50% </w:t>
      </w:r>
      <w:r w:rsidR="00D04972">
        <w:rPr>
          <w:sz w:val="22"/>
        </w:rPr>
        <w:t>discount on all children program</w:t>
      </w:r>
      <w:r w:rsidR="000D0AE0">
        <w:rPr>
          <w:sz w:val="22"/>
        </w:rPr>
        <w:t>s for their direct dependants (</w:t>
      </w:r>
      <w:r w:rsidR="00D04972">
        <w:rPr>
          <w:sz w:val="22"/>
        </w:rPr>
        <w:t xml:space="preserve">i.e. </w:t>
      </w:r>
      <w:r>
        <w:rPr>
          <w:sz w:val="22"/>
        </w:rPr>
        <w:t xml:space="preserve"> J.O.Y. After School, J.O.Y. summer camp, Upwar</w:t>
      </w:r>
      <w:r w:rsidR="000D0AE0">
        <w:rPr>
          <w:sz w:val="22"/>
        </w:rPr>
        <w:t>d Basketball, and Little Lambs P</w:t>
      </w:r>
      <w:r>
        <w:rPr>
          <w:sz w:val="22"/>
        </w:rPr>
        <w:t>reschool.</w:t>
      </w:r>
      <w:r w:rsidR="00D04972">
        <w:rPr>
          <w:sz w:val="22"/>
        </w:rPr>
        <w:t>)</w:t>
      </w:r>
      <w:r>
        <w:rPr>
          <w:sz w:val="22"/>
        </w:rPr>
        <w:t xml:space="preserve">  </w:t>
      </w:r>
    </w:p>
    <w:p w:rsidR="00D450A6" w:rsidRPr="00F12084" w:rsidRDefault="00D450A6">
      <w:pPr>
        <w:rPr>
          <w:sz w:val="22"/>
        </w:rPr>
      </w:pPr>
    </w:p>
    <w:p w:rsidR="000676B6" w:rsidRPr="00F12084" w:rsidRDefault="000676B6">
      <w:pPr>
        <w:rPr>
          <w:sz w:val="22"/>
        </w:rPr>
      </w:pPr>
    </w:p>
    <w:sectPr w:rsidR="000676B6" w:rsidRPr="00F12084" w:rsidSect="00136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70A5"/>
    <w:multiLevelType w:val="hybridMultilevel"/>
    <w:tmpl w:val="8698DECE"/>
    <w:lvl w:ilvl="0" w:tplc="A9D60F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5D669D"/>
    <w:multiLevelType w:val="hybridMultilevel"/>
    <w:tmpl w:val="13FAA416"/>
    <w:lvl w:ilvl="0" w:tplc="EF0088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F1162"/>
    <w:multiLevelType w:val="hybridMultilevel"/>
    <w:tmpl w:val="64D47F5E"/>
    <w:lvl w:ilvl="0" w:tplc="1F96468A">
      <w:numFmt w:val="bullet"/>
      <w:lvlText w:val="-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159A4"/>
    <w:multiLevelType w:val="hybridMultilevel"/>
    <w:tmpl w:val="4208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22C57"/>
    <w:multiLevelType w:val="hybridMultilevel"/>
    <w:tmpl w:val="EC54FD30"/>
    <w:lvl w:ilvl="0" w:tplc="1F964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355F96"/>
    <w:multiLevelType w:val="hybridMultilevel"/>
    <w:tmpl w:val="A1942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C5F8C"/>
    <w:multiLevelType w:val="hybridMultilevel"/>
    <w:tmpl w:val="A4803AA6"/>
    <w:lvl w:ilvl="0" w:tplc="A9D60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5F1F10"/>
    <w:multiLevelType w:val="hybridMultilevel"/>
    <w:tmpl w:val="ECB4451E"/>
    <w:lvl w:ilvl="0" w:tplc="040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68341D"/>
    <w:multiLevelType w:val="hybridMultilevel"/>
    <w:tmpl w:val="11FC4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00E45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4197D"/>
    <w:multiLevelType w:val="hybridMultilevel"/>
    <w:tmpl w:val="36D4C7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5F1F73"/>
    <w:multiLevelType w:val="hybridMultilevel"/>
    <w:tmpl w:val="603EB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F5D04"/>
    <w:multiLevelType w:val="hybridMultilevel"/>
    <w:tmpl w:val="659C80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FE2AE9"/>
    <w:multiLevelType w:val="hybridMultilevel"/>
    <w:tmpl w:val="B8BE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166AF"/>
    <w:multiLevelType w:val="hybridMultilevel"/>
    <w:tmpl w:val="037AC8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D92673"/>
    <w:multiLevelType w:val="hybridMultilevel"/>
    <w:tmpl w:val="9524F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B7A98"/>
    <w:multiLevelType w:val="hybridMultilevel"/>
    <w:tmpl w:val="1D7A38BA"/>
    <w:lvl w:ilvl="0" w:tplc="1F964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449048A"/>
    <w:multiLevelType w:val="hybridMultilevel"/>
    <w:tmpl w:val="A38CD44A"/>
    <w:lvl w:ilvl="0" w:tplc="A9D60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413FB1"/>
    <w:multiLevelType w:val="hybridMultilevel"/>
    <w:tmpl w:val="96AA8C9E"/>
    <w:lvl w:ilvl="0" w:tplc="1F9646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B66161"/>
    <w:multiLevelType w:val="hybridMultilevel"/>
    <w:tmpl w:val="171CE43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E15F3C"/>
    <w:multiLevelType w:val="hybridMultilevel"/>
    <w:tmpl w:val="AA2CEB3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3"/>
  </w:num>
  <w:num w:numId="5">
    <w:abstractNumId w:val="13"/>
  </w:num>
  <w:num w:numId="6">
    <w:abstractNumId w:val="5"/>
  </w:num>
  <w:num w:numId="7">
    <w:abstractNumId w:val="11"/>
  </w:num>
  <w:num w:numId="8">
    <w:abstractNumId w:val="17"/>
  </w:num>
  <w:num w:numId="9">
    <w:abstractNumId w:val="14"/>
  </w:num>
  <w:num w:numId="10">
    <w:abstractNumId w:val="7"/>
  </w:num>
  <w:num w:numId="11">
    <w:abstractNumId w:val="6"/>
  </w:num>
  <w:num w:numId="12">
    <w:abstractNumId w:val="0"/>
  </w:num>
  <w:num w:numId="13">
    <w:abstractNumId w:val="16"/>
  </w:num>
  <w:num w:numId="14">
    <w:abstractNumId w:val="4"/>
  </w:num>
  <w:num w:numId="15">
    <w:abstractNumId w:val="15"/>
  </w:num>
  <w:num w:numId="16">
    <w:abstractNumId w:val="2"/>
  </w:num>
  <w:num w:numId="17">
    <w:abstractNumId w:val="1"/>
  </w:num>
  <w:num w:numId="18">
    <w:abstractNumId w:val="9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B6"/>
    <w:rsid w:val="00013E21"/>
    <w:rsid w:val="000140FF"/>
    <w:rsid w:val="000235EB"/>
    <w:rsid w:val="0002767E"/>
    <w:rsid w:val="000300E7"/>
    <w:rsid w:val="000676B6"/>
    <w:rsid w:val="00070FBC"/>
    <w:rsid w:val="000D0AE0"/>
    <w:rsid w:val="00104399"/>
    <w:rsid w:val="001367F4"/>
    <w:rsid w:val="0016446A"/>
    <w:rsid w:val="0016485D"/>
    <w:rsid w:val="001C5160"/>
    <w:rsid w:val="002019BE"/>
    <w:rsid w:val="00247EB6"/>
    <w:rsid w:val="003073E2"/>
    <w:rsid w:val="00382091"/>
    <w:rsid w:val="00384357"/>
    <w:rsid w:val="003D67B9"/>
    <w:rsid w:val="004920D0"/>
    <w:rsid w:val="004C36B2"/>
    <w:rsid w:val="004C4259"/>
    <w:rsid w:val="00526C6B"/>
    <w:rsid w:val="00616D18"/>
    <w:rsid w:val="00621E8A"/>
    <w:rsid w:val="007B1EB9"/>
    <w:rsid w:val="007B30C7"/>
    <w:rsid w:val="007E45E7"/>
    <w:rsid w:val="00814B8D"/>
    <w:rsid w:val="00836E06"/>
    <w:rsid w:val="00882D87"/>
    <w:rsid w:val="008C5217"/>
    <w:rsid w:val="008D52F6"/>
    <w:rsid w:val="00912A18"/>
    <w:rsid w:val="009C0BBB"/>
    <w:rsid w:val="009E1934"/>
    <w:rsid w:val="00A056DD"/>
    <w:rsid w:val="00A12ACA"/>
    <w:rsid w:val="00A43897"/>
    <w:rsid w:val="00AE5048"/>
    <w:rsid w:val="00B467E3"/>
    <w:rsid w:val="00B55689"/>
    <w:rsid w:val="00B74698"/>
    <w:rsid w:val="00B93469"/>
    <w:rsid w:val="00BB445A"/>
    <w:rsid w:val="00BE6768"/>
    <w:rsid w:val="00C75072"/>
    <w:rsid w:val="00CA4CEF"/>
    <w:rsid w:val="00CD228E"/>
    <w:rsid w:val="00CE3345"/>
    <w:rsid w:val="00CF0618"/>
    <w:rsid w:val="00D04972"/>
    <w:rsid w:val="00D15FBB"/>
    <w:rsid w:val="00D450A6"/>
    <w:rsid w:val="00D711D7"/>
    <w:rsid w:val="00D75D03"/>
    <w:rsid w:val="00DE1668"/>
    <w:rsid w:val="00E23680"/>
    <w:rsid w:val="00E34A58"/>
    <w:rsid w:val="00EE25D2"/>
    <w:rsid w:val="00F12084"/>
    <w:rsid w:val="00F925EA"/>
    <w:rsid w:val="00FE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666A7-219B-4530-94BF-2F7A33F6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67F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7B9"/>
    <w:pPr>
      <w:ind w:left="720"/>
      <w:contextualSpacing/>
    </w:pPr>
  </w:style>
  <w:style w:type="paragraph" w:customStyle="1" w:styleId="Default">
    <w:name w:val="Default"/>
    <w:uiPriority w:val="99"/>
    <w:rsid w:val="003D67B9"/>
    <w:pPr>
      <w:widowControl w:val="0"/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character" w:styleId="Strong">
    <w:name w:val="Strong"/>
    <w:uiPriority w:val="22"/>
    <w:qFormat/>
    <w:rsid w:val="00384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PC JH</cp:lastModifiedBy>
  <cp:revision>2</cp:revision>
  <dcterms:created xsi:type="dcterms:W3CDTF">2016-12-08T17:49:00Z</dcterms:created>
  <dcterms:modified xsi:type="dcterms:W3CDTF">2016-12-08T17:49:00Z</dcterms:modified>
</cp:coreProperties>
</file>